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D56" w:rsidRDefault="00BD3D56" w:rsidP="00BD3D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Договор</w:t>
      </w:r>
    </w:p>
    <w:p w:rsidR="00BD3D56" w:rsidRDefault="00BD3D56" w:rsidP="00BD3D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сетевом взаимодействии</w:t>
      </w:r>
    </w:p>
    <w:p w:rsidR="00BD3D56" w:rsidRDefault="00BD3D56" w:rsidP="00BD3D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BD3D56" w:rsidRDefault="00BD3D56" w:rsidP="00BD3D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г.</w:t>
      </w:r>
      <w:r w:rsidR="00FD31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Бирск                                                              </w:t>
      </w:r>
      <w:r w:rsidR="00FD31E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gramStart"/>
      <w:r w:rsidR="00FD31EB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FD31EB">
        <w:rPr>
          <w:rFonts w:ascii="Times New Roman" w:hAnsi="Times New Roman" w:cs="Times New Roman"/>
          <w:sz w:val="24"/>
          <w:szCs w:val="24"/>
        </w:rPr>
        <w:t xml:space="preserve"> ___ » ________20__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BD3D56" w:rsidRDefault="00BD3D56" w:rsidP="00BD3D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D56" w:rsidRDefault="00BD3D56" w:rsidP="00BD3D5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Профессиональное образовательное учреждение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Бирская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автомобильная школа общероссийской общественно- государственной организации « Добровольное общество содействия армии, авиации и флоту России» (ПОУ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Бирская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АШ ДОСААФ России), осуществляющее образовательную деятельность ( далее – образовательная организация) на основании лицензии от « 06» апреля 2016года № 4121, выданной Управлением по контролю и надзору в сфере образования Республики Башкортостан, именуемое в дальнейшем «Сторона1», в лице начальника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Ахметшина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Ильдуса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Талгатовича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действующего на основании Устава и</w:t>
      </w:r>
      <w:r w:rsidR="00C4567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Муниципальное бюджетное общео</w:t>
      </w:r>
      <w:r w:rsidR="00FD31EB">
        <w:rPr>
          <w:rFonts w:ascii="Times New Roman" w:eastAsia="Times New Roman" w:hAnsi="Times New Roman" w:cs="Times New Roman"/>
          <w:sz w:val="24"/>
          <w:szCs w:val="24"/>
        </w:rPr>
        <w:t>бразовательное учреждение Средн</w:t>
      </w:r>
      <w:r w:rsidR="008F7A04">
        <w:rPr>
          <w:rFonts w:ascii="Times New Roman" w:eastAsia="Times New Roman" w:hAnsi="Times New Roman" w:cs="Times New Roman"/>
          <w:sz w:val="24"/>
          <w:szCs w:val="24"/>
        </w:rPr>
        <w:t>яя общеобразовательная школа №____</w:t>
      </w:r>
      <w:r w:rsidR="00C45674">
        <w:rPr>
          <w:rFonts w:ascii="Times New Roman" w:eastAsia="Times New Roman" w:hAnsi="Times New Roman" w:cs="Times New Roman"/>
          <w:sz w:val="24"/>
          <w:szCs w:val="24"/>
        </w:rPr>
        <w:t xml:space="preserve"> города Бирска муниципального района Бирский район Респу</w:t>
      </w:r>
      <w:r w:rsidR="008F7A04">
        <w:rPr>
          <w:rFonts w:ascii="Times New Roman" w:eastAsia="Times New Roman" w:hAnsi="Times New Roman" w:cs="Times New Roman"/>
          <w:sz w:val="24"/>
          <w:szCs w:val="24"/>
        </w:rPr>
        <w:t>блики Башкортостан (МБОУ СОШ №____</w:t>
      </w:r>
      <w:r w:rsidR="00C45674">
        <w:rPr>
          <w:rFonts w:ascii="Times New Roman" w:eastAsia="Times New Roman" w:hAnsi="Times New Roman" w:cs="Times New Roman"/>
          <w:sz w:val="24"/>
          <w:szCs w:val="24"/>
        </w:rPr>
        <w:t xml:space="preserve"> г Бирска) в лице директора</w:t>
      </w:r>
      <w:r w:rsidR="00FD31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7A04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действующего на основании Устава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именуемый  "Сторона 2", с другой стороны совместно именуемые «Стороны», заключили настоящий Договор о нижеследующем:</w:t>
      </w:r>
    </w:p>
    <w:p w:rsidR="00BD3D56" w:rsidRDefault="00BD3D56" w:rsidP="00BD3D5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BD3D56" w:rsidRDefault="00BD3D56" w:rsidP="00BD3D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D3D56" w:rsidRDefault="00BD3D56" w:rsidP="00BD3D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1.1.  Стороны  договариваются  о  сетевом  взаимодействии  для  реализации образовательного проекта «Взлетай» по модулю «Садись за руль».</w:t>
      </w:r>
    </w:p>
    <w:p w:rsidR="00BD3D56" w:rsidRDefault="00BD3D56" w:rsidP="00BD3D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(далее - Сетевое взаимодействие).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Сетевое взаимодействие заключается: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совместной реализации Сторонами согласованных между ними образовательных программ для детей;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совместном ведении деятельности по дополнительному обра</w:t>
      </w:r>
      <w:r w:rsidR="009675E1">
        <w:rPr>
          <w:rFonts w:ascii="Times New Roman" w:hAnsi="Times New Roman" w:cs="Times New Roman"/>
          <w:sz w:val="24"/>
          <w:szCs w:val="24"/>
        </w:rPr>
        <w:t>зова</w:t>
      </w:r>
      <w:r w:rsidR="008F7A04">
        <w:rPr>
          <w:rFonts w:ascii="Times New Roman" w:hAnsi="Times New Roman" w:cs="Times New Roman"/>
          <w:sz w:val="24"/>
          <w:szCs w:val="24"/>
        </w:rPr>
        <w:t>нию обучающихся МБОУ СОШ № ____</w:t>
      </w:r>
      <w:r w:rsidR="00C456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г.Бирска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«Сторона 1»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содействии друг другу в ведении основной деятельности партнера по Договору с целью реализации Сторонами дополнительных образовательных программ для обучающихся по программе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профессиональной подготовки водителей транспортных средств категории «В»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-предоставление льготы по оплате стоимости обучения в зависимости от успеваемости обучающегося, путем заключения договоров и соглашений, предусматривающие детальные условия и процедуры взаимодействия Сторон.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Настоящий Договор определяет структуру, принципы и общие правила отношений Сторон. В процессе Сетевого взаимодействия и в рамках настоящего Договора Стороны могут дополнительно заключать договоры и соглашения, предусматривающие детальные условия и процедуры взаимодействия Сторон. Такие дополнительные договоры и соглашения становятся неотъемлемой частью настоящего Договора и обязательны для выполнения и соблюдения Сторонами.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В своей деятельности Стороны не ставят задач извлечения прибыли.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Привлекаемые финансовые и материальные ресурсы используются только для решения задач, обозначенных в настоящем Договоре и в уставах образовательных организаций.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Стороны обеспечивают выполнение стандартов качества ведения образовательной деятельности в соответствии с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рограммой профессиональной подготовки водителей транспортных средств категории «В»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 Стороны гарантируют, что имеет все соответствующие лицензии на ведение образовательной деятельности в соответствии с лицензионными требованиями.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«Сторона 1» </w:t>
      </w:r>
      <w:r>
        <w:rPr>
          <w:rFonts w:ascii="Times New Roman" w:hAnsi="Times New Roman" w:cs="Times New Roman"/>
          <w:sz w:val="24"/>
          <w:szCs w:val="24"/>
        </w:rPr>
        <w:t xml:space="preserve">обеспечивает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оказание обучающемуся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комплекс  образовательных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услуг по утвержденной ГИБДД программе профессиональной подготовки водителей транспортных средств категории «В»</w:t>
      </w:r>
      <w:r>
        <w:rPr>
          <w:rFonts w:ascii="Times New Roman" w:hAnsi="Times New Roman" w:cs="Times New Roman"/>
          <w:sz w:val="24"/>
          <w:szCs w:val="24"/>
        </w:rPr>
        <w:t>, услуги</w:t>
      </w:r>
      <w:r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оплачиваются  обучающимися.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«Сторона 1» </w:t>
      </w:r>
      <w:r>
        <w:rPr>
          <w:rFonts w:ascii="Times New Roman" w:hAnsi="Times New Roman" w:cs="Times New Roman"/>
          <w:sz w:val="24"/>
          <w:szCs w:val="24"/>
        </w:rPr>
        <w:t>гарантирует, что имеет все соответствующие лицензии на ведение образовательной деятельности.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1.9. Стороны обеспечивают соответствие совместной деятельности требованиям действующего законодательства Российской Федерации.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3D56" w:rsidRDefault="00BD3D56" w:rsidP="00BD3D56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Права и обязанности Сторон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Каждая из Сторон при ведении образовательной деятельности вправе передавать реализацию части образовательной программы другой Стороне по настоящему Договору.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«Сторона 1»</w:t>
      </w:r>
      <w:r>
        <w:rPr>
          <w:rFonts w:ascii="Times New Roman" w:hAnsi="Times New Roman" w:cs="Times New Roman"/>
          <w:sz w:val="24"/>
          <w:szCs w:val="24"/>
        </w:rPr>
        <w:t xml:space="preserve"> содействует «Стороне 2» в ведении образовательной деятельности по предоставлению образовательных услуг по программе подготовки водителей категории «В». 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«Стороне 2» вправе передать «Стороне 1» реализацию части основной общеобразовательной программы в части внеурочной деятельности обучающихся и части программы дополнительного образования детей. Данная реализация регулируется дополнительным договором Сторон.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«Сторона 1»</w:t>
      </w:r>
      <w:r>
        <w:rPr>
          <w:rFonts w:ascii="Times New Roman" w:hAnsi="Times New Roman" w:cs="Times New Roman"/>
          <w:sz w:val="24"/>
          <w:szCs w:val="24"/>
        </w:rPr>
        <w:t xml:space="preserve"> вправе передать «Стороне 2» реализацию части образовательной программы, реализуемой в Организации, также заключив дополнительный договор.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Стороны содействуют друг другу в ведении либо совместно ведут приносящую доход деятельность в порядке и на условиях, определенных дополнительным договором о содействии в ведении приносящей доход деятельности либо о совместном ведении приносящей доход деятельности.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Стороны содействуют друг другу в привлечении грантов, благотворительных пожертвований и иных безвозмездных поступлений посредством предоставления информационной поддержки, консультационных услуг в порядке, определенном дополнительным договором Сторон.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Стороны обеспечивают взаимное содействие в вопросах кадрового обеспечения деятельности друг друга по настоящему Договору.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В ходе ведения совместной деятельности Стороны взаимно используют имущество друг друга. Использование имущества осуществляется с соблюдением требований и процедур, установленных действующим законодательством Российской Федерации, на основании дополнительных договоров аренды имущества либо безвозмездного пользования имуществом, определяющих порядок, пределы, условия пользования имуществом в каждом конкретном случае.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Стороны содействуют информационному обеспечению деятельности друг друга. Конкретные обязанности Сторон могут быть установлены дополнительными договорами.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Стороны содействуют научному и учебно-методическому, консультационному обеспечению деятельности друг друга. Конкретные обязанности Сторон могут быть установлены дополнительными договорами.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Стороны представляют интересы друг друга перед третьими лицами, действуют от имени и по поручению другой Стороны по договору в порядке и на условиях, определенных дополнительными договорами.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3D56" w:rsidRDefault="00BD3D56" w:rsidP="00BD3D56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Порядок разрешения споров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Все разногласия и споры, возникающие между Сторонами по настоящему Договору или в связи с ним, разрешаются путем переговоров между Сторонами.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В случае невозможности разрешения разногласий путем переговоров они подлежат рассмотрению в суде в установленном действующим законодательством Российской Федерации порядке.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3D56" w:rsidRDefault="00BD3D56" w:rsidP="00BD3D56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Срок действия и порядок расторжения Договора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proofErr w:type="gramStart"/>
      <w:r>
        <w:rPr>
          <w:rFonts w:ascii="Times New Roman" w:hAnsi="Times New Roman" w:cs="Times New Roman"/>
          <w:sz w:val="24"/>
          <w:szCs w:val="24"/>
        </w:rPr>
        <w:t>1.Настоящий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его подписания уполномоченными представителями всех Сторо</w:t>
      </w:r>
      <w:r w:rsidR="00462641">
        <w:rPr>
          <w:rFonts w:ascii="Times New Roman" w:hAnsi="Times New Roman" w:cs="Times New Roman"/>
          <w:sz w:val="24"/>
          <w:szCs w:val="24"/>
        </w:rPr>
        <w:t xml:space="preserve">н и действует до                </w:t>
      </w:r>
      <w:r w:rsidR="00FD31EB">
        <w:rPr>
          <w:rFonts w:ascii="Times New Roman" w:hAnsi="Times New Roman" w:cs="Times New Roman"/>
          <w:sz w:val="24"/>
          <w:szCs w:val="24"/>
        </w:rPr>
        <w:t xml:space="preserve">                            « 31 »  декабря   2025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прекращается досрочно: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 по соглашению Сторон;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иным основаниям, предусмотренным действующим законодательством Российской Федерации и настоящим Договором.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3D56" w:rsidRDefault="00BD3D56" w:rsidP="00BD3D56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Заключительные положения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BD3D56" w:rsidRDefault="00BD3D56" w:rsidP="00BD3D56">
      <w:pPr>
        <w:pStyle w:val="ConsPlusNormal"/>
        <w:tabs>
          <w:tab w:val="left" w:pos="3261"/>
          <w:tab w:val="left" w:pos="3544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Все уведомления и сообщения должны направляться в письменной форме.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Договор составлен в 3 (трех) экземплярах, имеющих равную юридическую силу, по одному для каждой из Сторон.</w:t>
      </w:r>
    </w:p>
    <w:p w:rsidR="00BD3D56" w:rsidRDefault="00BD3D56" w:rsidP="00BD3D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3D56" w:rsidRDefault="00BD3D56" w:rsidP="00BD3D56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Реквизиты и подписи Сторон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536"/>
      </w:tblGrid>
      <w:tr w:rsidR="00BD3D56" w:rsidTr="00BD3D56">
        <w:trPr>
          <w:trHeight w:val="7530"/>
        </w:trPr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3D56" w:rsidRDefault="00BD3D5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Сторона № 1 </w:t>
            </w:r>
          </w:p>
          <w:p w:rsidR="00BD3D56" w:rsidRDefault="00BD3D5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D3D56" w:rsidRDefault="00BD3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Профессиональное образовательное учреждение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автомобильная школа общероссийской общественно- государственной организации « Добровольное общество содействия армии, авиации и флоту России»</w:t>
            </w:r>
          </w:p>
          <w:p w:rsidR="00BD3D56" w:rsidRDefault="00BD3D56">
            <w:pPr>
              <w:pStyle w:val="ConsPlusNormal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Бирская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АШ ДОСААФ России)</w:t>
            </w:r>
          </w:p>
          <w:p w:rsidR="00BD3D56" w:rsidRDefault="00BD3D56">
            <w:pPr>
              <w:pStyle w:val="ConsPlusNormal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452451 РБ, г Бирск,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Бурновская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6 В</w:t>
            </w:r>
          </w:p>
          <w:p w:rsidR="00BD3D56" w:rsidRDefault="00BD3D56">
            <w:pPr>
              <w:pStyle w:val="ConsPlusNormal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 -0257001493</w:t>
            </w:r>
          </w:p>
          <w:p w:rsidR="00BD3D56" w:rsidRDefault="00BD3D56">
            <w:pPr>
              <w:pStyle w:val="ConsPlusNormal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КПП -025701007</w:t>
            </w:r>
          </w:p>
          <w:p w:rsidR="00BD3D56" w:rsidRDefault="00BD3D56">
            <w:pPr>
              <w:pStyle w:val="ConsPlusNormal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ОКАТО- 80613101</w:t>
            </w:r>
          </w:p>
          <w:p w:rsidR="00BD3D56" w:rsidRDefault="00BD3D56">
            <w:pPr>
              <w:pStyle w:val="ConsPlusNormal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БИК- 048073601</w:t>
            </w:r>
          </w:p>
          <w:p w:rsidR="00BD3D56" w:rsidRDefault="00BD3D56">
            <w:pPr>
              <w:pStyle w:val="ConsPlusNormal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Башкирское  отделение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№ 8598 ПАО «Сбербанк России» г Уфа</w:t>
            </w:r>
          </w:p>
          <w:p w:rsidR="00BD3D56" w:rsidRDefault="00BD3D56">
            <w:pPr>
              <w:pStyle w:val="ConsPlusNormal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р/с 40703810606000000163</w:t>
            </w:r>
          </w:p>
          <w:p w:rsidR="00BD3D56" w:rsidRDefault="00BD3D56">
            <w:pPr>
              <w:pStyle w:val="ConsPlusNormal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к/с 30101810300000000601</w:t>
            </w:r>
          </w:p>
          <w:p w:rsidR="00BD3D56" w:rsidRDefault="00BD3D56">
            <w:pPr>
              <w:pStyle w:val="ConsPlusNormal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тел. 8 (34784) 4-50-49; 4-50-82</w:t>
            </w:r>
          </w:p>
          <w:p w:rsidR="00BD3D56" w:rsidRDefault="00BD3D5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D3D56" w:rsidRDefault="00BD3D5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D3D56" w:rsidRDefault="00BD3D5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D3D56" w:rsidRDefault="00BD3D5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D3D56" w:rsidRDefault="00BD3D5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D3D56" w:rsidRDefault="00BD3D5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Начальник___________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И.Т.Ахметшин</w:t>
            </w:r>
            <w:proofErr w:type="spellEnd"/>
          </w:p>
          <w:p w:rsidR="00BD3D56" w:rsidRDefault="00BD3D5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D3D56" w:rsidRDefault="00BD3D5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МП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3D56" w:rsidRDefault="00BD3D56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Сторона №2</w:t>
            </w:r>
          </w:p>
          <w:p w:rsidR="00BD3D56" w:rsidRDefault="00BD3D56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D3D56" w:rsidRDefault="00BD3D56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Муниципальное бюджетное общеобразовательное учреждение средн</w:t>
            </w:r>
            <w:r w:rsidR="009675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яя </w:t>
            </w:r>
            <w:r w:rsidR="008F7A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общеобразовательная школа                 </w:t>
            </w:r>
            <w:bookmarkStart w:id="0" w:name="_GoBack"/>
            <w:bookmarkEnd w:id="0"/>
            <w:r w:rsidR="008F7A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_____</w:t>
            </w:r>
            <w:r w:rsidR="00C4567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города Бирска муниципального района Бирский район Республики Башкортостан</w:t>
            </w:r>
          </w:p>
          <w:p w:rsidR="00BD3D56" w:rsidRDefault="008F7A0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(МБОУ СОШ № __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</w:t>
            </w:r>
            <w:r w:rsidR="00C456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D3D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</w:t>
            </w:r>
            <w:proofErr w:type="gramEnd"/>
            <w:r w:rsidR="00BD3D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Бирска)</w:t>
            </w:r>
          </w:p>
          <w:p w:rsidR="008F7A04" w:rsidRDefault="008F7A0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</w:p>
          <w:p w:rsidR="00C45674" w:rsidRDefault="008F7A0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ИНН </w:t>
            </w:r>
          </w:p>
          <w:p w:rsidR="00C45674" w:rsidRDefault="008F7A0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КПП </w:t>
            </w:r>
          </w:p>
          <w:p w:rsidR="00C45674" w:rsidRDefault="008F7A0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ОГРН </w:t>
            </w:r>
          </w:p>
          <w:p w:rsidR="00C45674" w:rsidRDefault="00C45674" w:rsidP="008F7A0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р/с </w:t>
            </w:r>
          </w:p>
          <w:p w:rsidR="00C45674" w:rsidRDefault="00C4567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</w:t>
            </w:r>
            <w:r w:rsidR="008F7A0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КПО </w:t>
            </w:r>
          </w:p>
          <w:p w:rsidR="00C45674" w:rsidRDefault="008F7A0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ОКВЭД </w:t>
            </w:r>
          </w:p>
          <w:p w:rsidR="00C45674" w:rsidRDefault="008F7A0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ОКОГУ </w:t>
            </w:r>
          </w:p>
          <w:p w:rsidR="00C45674" w:rsidRDefault="008F7A0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ОКТМО</w:t>
            </w:r>
          </w:p>
          <w:p w:rsidR="00C45674" w:rsidRDefault="00C4567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C45674" w:rsidRDefault="00C4567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C45674" w:rsidRDefault="00C4567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Дире</w:t>
            </w:r>
            <w:r w:rsidR="00962E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</w:t>
            </w:r>
            <w:r w:rsidR="008F7A0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тор________ /______________/</w:t>
            </w:r>
          </w:p>
          <w:p w:rsidR="00C45674" w:rsidRDefault="00C4567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BD3D56" w:rsidRPr="000B523E" w:rsidRDefault="00C4567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</w:tr>
    </w:tbl>
    <w:p w:rsidR="00353D74" w:rsidRDefault="008F7A04" w:rsidP="00462641"/>
    <w:sectPr w:rsidR="00353D74" w:rsidSect="00757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3D56"/>
    <w:rsid w:val="00001258"/>
    <w:rsid w:val="00037BEC"/>
    <w:rsid w:val="00052AD6"/>
    <w:rsid w:val="00060A94"/>
    <w:rsid w:val="000710B4"/>
    <w:rsid w:val="000B3C5C"/>
    <w:rsid w:val="000B523E"/>
    <w:rsid w:val="00193971"/>
    <w:rsid w:val="001D2630"/>
    <w:rsid w:val="0022227C"/>
    <w:rsid w:val="00232766"/>
    <w:rsid w:val="002F00CB"/>
    <w:rsid w:val="00302DB0"/>
    <w:rsid w:val="004237E0"/>
    <w:rsid w:val="004270C7"/>
    <w:rsid w:val="00462641"/>
    <w:rsid w:val="004C47F3"/>
    <w:rsid w:val="00507739"/>
    <w:rsid w:val="005727AF"/>
    <w:rsid w:val="0058617A"/>
    <w:rsid w:val="005B62C6"/>
    <w:rsid w:val="005C7BD2"/>
    <w:rsid w:val="006522C3"/>
    <w:rsid w:val="00703CB4"/>
    <w:rsid w:val="00707F95"/>
    <w:rsid w:val="0072624F"/>
    <w:rsid w:val="00740556"/>
    <w:rsid w:val="00757749"/>
    <w:rsid w:val="00787FB2"/>
    <w:rsid w:val="00801966"/>
    <w:rsid w:val="0087425A"/>
    <w:rsid w:val="008C295F"/>
    <w:rsid w:val="008F7A04"/>
    <w:rsid w:val="00926BE8"/>
    <w:rsid w:val="00962E78"/>
    <w:rsid w:val="009675E1"/>
    <w:rsid w:val="009874C1"/>
    <w:rsid w:val="00995219"/>
    <w:rsid w:val="009E7F54"/>
    <w:rsid w:val="00A36660"/>
    <w:rsid w:val="00A62460"/>
    <w:rsid w:val="00A873A7"/>
    <w:rsid w:val="00A945C0"/>
    <w:rsid w:val="00AB7A7A"/>
    <w:rsid w:val="00AD0A40"/>
    <w:rsid w:val="00AD4C20"/>
    <w:rsid w:val="00B80EA1"/>
    <w:rsid w:val="00B93114"/>
    <w:rsid w:val="00BD15C6"/>
    <w:rsid w:val="00BD3D56"/>
    <w:rsid w:val="00C45674"/>
    <w:rsid w:val="00CC201D"/>
    <w:rsid w:val="00D06DD8"/>
    <w:rsid w:val="00D62B99"/>
    <w:rsid w:val="00D971D2"/>
    <w:rsid w:val="00DC1EB5"/>
    <w:rsid w:val="00DD3DBC"/>
    <w:rsid w:val="00DD61E7"/>
    <w:rsid w:val="00E213FF"/>
    <w:rsid w:val="00E96BA8"/>
    <w:rsid w:val="00F462F1"/>
    <w:rsid w:val="00FD31EB"/>
    <w:rsid w:val="00FD38AE"/>
    <w:rsid w:val="00FF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4E1D7"/>
  <w15:docId w15:val="{D27CE477-207B-406B-B6D9-416E3E4F4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D5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3D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D3D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BD3D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31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31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3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1213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TREIDCOMPUTERS</cp:lastModifiedBy>
  <cp:revision>17</cp:revision>
  <cp:lastPrinted>2024-11-12T05:36:00Z</cp:lastPrinted>
  <dcterms:created xsi:type="dcterms:W3CDTF">2022-12-01T08:51:00Z</dcterms:created>
  <dcterms:modified xsi:type="dcterms:W3CDTF">2026-08-27T09:31:00Z</dcterms:modified>
</cp:coreProperties>
</file>